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BC1B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Свершилось! 14 декабря Рыбаков Фонд открыл прием заявок на VI Международный конкурс имени Льва Выготского.</w:t>
      </w:r>
    </w:p>
    <w:p w14:paraId="3EF75444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Новый сезон – новые возможности:</w:t>
      </w:r>
    </w:p>
    <w:p w14:paraId="3168834E" w14:textId="77777777" w:rsidR="00743CAF" w:rsidRPr="007179E8" w:rsidRDefault="00743CAF" w:rsidP="007179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79E8">
        <w:rPr>
          <w:rFonts w:ascii="Times New Roman" w:hAnsi="Times New Roman" w:cs="Times New Roman"/>
          <w:sz w:val="24"/>
          <w:szCs w:val="24"/>
        </w:rPr>
        <w:t>Новый состав заявителей</w:t>
      </w:r>
    </w:p>
    <w:p w14:paraId="11820F92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В конкурсе участвуют:</w:t>
      </w:r>
    </w:p>
    <w:p w14:paraId="459C0B69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дошкольной сферы;</w:t>
      </w:r>
    </w:p>
    <w:p w14:paraId="0E6E9DE7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заведующие детских садов;</w:t>
      </w:r>
    </w:p>
    <w:p w14:paraId="44AC69D4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частных детских садов;</w:t>
      </w:r>
    </w:p>
    <w:p w14:paraId="2564CBB9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специалисты детских садов и дополнительного образования: методисты, старшие воспитатели, помощники воспитателей (младшие воспитатели);</w:t>
      </w:r>
    </w:p>
    <w:p w14:paraId="26E84CA7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начальной школы;</w:t>
      </w:r>
    </w:p>
    <w:p w14:paraId="38D17158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студенты, аспиранты, магистранты специальностей, связанных с образованием;</w:t>
      </w:r>
    </w:p>
    <w:p w14:paraId="55F60C2B" w14:textId="77777777" w:rsidR="00743CAF" w:rsidRPr="00711CD7" w:rsidRDefault="00743CAF" w:rsidP="00743CA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детей в возрасте до 12 лет.</w:t>
      </w:r>
    </w:p>
    <w:p w14:paraId="5B3DA73C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</w:p>
    <w:p w14:paraId="67458BED" w14:textId="77777777" w:rsidR="00743CAF" w:rsidRPr="00F42DC7" w:rsidRDefault="00743CAF" w:rsidP="007179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Новые целевые установки</w:t>
      </w:r>
    </w:p>
    <w:p w14:paraId="7215E8D9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 xml:space="preserve">Рыбаков </w:t>
      </w:r>
      <w:r w:rsidR="007E68C2">
        <w:rPr>
          <w:rFonts w:ascii="Times New Roman" w:hAnsi="Times New Roman" w:cs="Times New Roman"/>
          <w:sz w:val="24"/>
          <w:szCs w:val="24"/>
        </w:rPr>
        <w:t>Ф</w:t>
      </w:r>
      <w:r w:rsidRPr="00F42DC7">
        <w:rPr>
          <w:rFonts w:ascii="Times New Roman" w:hAnsi="Times New Roman" w:cs="Times New Roman"/>
          <w:sz w:val="24"/>
          <w:szCs w:val="24"/>
        </w:rPr>
        <w:t>онд ищет не просто профессионалов своего дела, а лидеров, которые способны создавать образовательное сообщество для детей и для взрослых, меняться и менять образование</w:t>
      </w:r>
      <w:r w:rsidR="007F28FC">
        <w:rPr>
          <w:rFonts w:ascii="Times New Roman" w:hAnsi="Times New Roman" w:cs="Times New Roman"/>
          <w:sz w:val="24"/>
          <w:szCs w:val="24"/>
        </w:rPr>
        <w:t>.</w:t>
      </w:r>
    </w:p>
    <w:p w14:paraId="4D92C04C" w14:textId="77777777" w:rsidR="00743CAF" w:rsidRPr="00F42DC7" w:rsidRDefault="00743CAF" w:rsidP="007179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 xml:space="preserve">Новые задания </w:t>
      </w:r>
    </w:p>
    <w:p w14:paraId="11E7FA01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•</w:t>
      </w:r>
      <w:r w:rsidR="007179E8">
        <w:rPr>
          <w:rFonts w:ascii="Times New Roman" w:hAnsi="Times New Roman" w:cs="Times New Roman"/>
          <w:sz w:val="24"/>
          <w:szCs w:val="24"/>
        </w:rPr>
        <w:t xml:space="preserve"> </w:t>
      </w:r>
      <w:r w:rsidRPr="00F42DC7">
        <w:rPr>
          <w:rFonts w:ascii="Times New Roman" w:hAnsi="Times New Roman" w:cs="Times New Roman"/>
          <w:sz w:val="24"/>
          <w:szCs w:val="24"/>
        </w:rPr>
        <w:t>пять конкурсных шагов, чтобы дойти до финала и претендовать на победу</w:t>
      </w:r>
    </w:p>
    <w:p w14:paraId="0B6EBC67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•</w:t>
      </w:r>
      <w:r w:rsidR="007179E8">
        <w:rPr>
          <w:rFonts w:ascii="Times New Roman" w:hAnsi="Times New Roman" w:cs="Times New Roman"/>
          <w:sz w:val="24"/>
          <w:szCs w:val="24"/>
        </w:rPr>
        <w:t xml:space="preserve"> </w:t>
      </w:r>
      <w:r w:rsidRPr="00F42DC7">
        <w:rPr>
          <w:rFonts w:ascii="Times New Roman" w:hAnsi="Times New Roman" w:cs="Times New Roman"/>
          <w:sz w:val="24"/>
          <w:szCs w:val="24"/>
        </w:rPr>
        <w:t xml:space="preserve">дополнительные номинации от партнеров – </w:t>
      </w:r>
      <w:r w:rsidR="007E68C2">
        <w:rPr>
          <w:rFonts w:ascii="Times New Roman" w:hAnsi="Times New Roman" w:cs="Times New Roman"/>
          <w:sz w:val="24"/>
          <w:szCs w:val="24"/>
        </w:rPr>
        <w:t>Фонда «</w:t>
      </w:r>
      <w:r w:rsidRPr="00F42DC7">
        <w:rPr>
          <w:rFonts w:ascii="Times New Roman" w:hAnsi="Times New Roman" w:cs="Times New Roman"/>
          <w:sz w:val="24"/>
          <w:szCs w:val="24"/>
        </w:rPr>
        <w:t>Университет детства</w:t>
      </w:r>
      <w:r w:rsidR="007E68C2">
        <w:rPr>
          <w:rFonts w:ascii="Times New Roman" w:hAnsi="Times New Roman" w:cs="Times New Roman"/>
          <w:sz w:val="24"/>
          <w:szCs w:val="24"/>
        </w:rPr>
        <w:t>»</w:t>
      </w:r>
      <w:r w:rsidRPr="00F42DC7">
        <w:rPr>
          <w:rFonts w:ascii="Times New Roman" w:hAnsi="Times New Roman" w:cs="Times New Roman"/>
          <w:sz w:val="24"/>
          <w:szCs w:val="24"/>
        </w:rPr>
        <w:t xml:space="preserve">, </w:t>
      </w:r>
      <w:r w:rsidR="007E68C2" w:rsidRPr="007E68C2">
        <w:rPr>
          <w:rFonts w:ascii="Times New Roman" w:hAnsi="Times New Roman" w:cs="Times New Roman"/>
          <w:sz w:val="24"/>
          <w:szCs w:val="24"/>
        </w:rPr>
        <w:t>RYBAKOV PLAYSCHOOL</w:t>
      </w:r>
      <w:r w:rsidRPr="00F42DC7">
        <w:rPr>
          <w:rFonts w:ascii="Times New Roman" w:hAnsi="Times New Roman" w:cs="Times New Roman"/>
          <w:sz w:val="24"/>
          <w:szCs w:val="24"/>
        </w:rPr>
        <w:t xml:space="preserve">, </w:t>
      </w:r>
      <w:r w:rsidR="007E68C2" w:rsidRPr="007E68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E68C2" w:rsidRPr="007E68C2">
        <w:rPr>
          <w:rFonts w:ascii="Times New Roman" w:hAnsi="Times New Roman" w:cs="Times New Roman"/>
          <w:sz w:val="24"/>
          <w:szCs w:val="24"/>
        </w:rPr>
        <w:t>Rybakov</w:t>
      </w:r>
      <w:proofErr w:type="spellEnd"/>
      <w:r w:rsidR="007E68C2" w:rsidRPr="007E68C2">
        <w:rPr>
          <w:rFonts w:ascii="Times New Roman" w:hAnsi="Times New Roman" w:cs="Times New Roman"/>
          <w:sz w:val="24"/>
          <w:szCs w:val="24"/>
        </w:rPr>
        <w:t xml:space="preserve"> ПРОДЕТЕЙ»</w:t>
      </w:r>
      <w:r w:rsidRPr="00F42DC7">
        <w:rPr>
          <w:rFonts w:ascii="Times New Roman" w:hAnsi="Times New Roman" w:cs="Times New Roman"/>
          <w:sz w:val="24"/>
          <w:szCs w:val="24"/>
        </w:rPr>
        <w:t xml:space="preserve">, где заявителей ждут спецпризы. </w:t>
      </w:r>
    </w:p>
    <w:p w14:paraId="323E6C33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</w:p>
    <w:p w14:paraId="1FC99D85" w14:textId="77777777" w:rsidR="00743CAF" w:rsidRPr="00F42DC7" w:rsidRDefault="00743CAF" w:rsidP="007179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Новые призы финалистам</w:t>
      </w:r>
    </w:p>
    <w:p w14:paraId="14ACCB9D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170 победителей получат по 70 000 рублей, участие в Летней школе (онлайн или офлайн)</w:t>
      </w:r>
      <w:r w:rsidR="007F28FC">
        <w:rPr>
          <w:rFonts w:ascii="Times New Roman" w:hAnsi="Times New Roman" w:cs="Times New Roman"/>
          <w:sz w:val="24"/>
          <w:szCs w:val="24"/>
        </w:rPr>
        <w:t>.</w:t>
      </w:r>
    </w:p>
    <w:p w14:paraId="440C06C6" w14:textId="77777777" w:rsidR="00743CAF" w:rsidRPr="00F42DC7" w:rsidRDefault="00743CAF" w:rsidP="007179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2DC7">
        <w:rPr>
          <w:rFonts w:ascii="Times New Roman" w:hAnsi="Times New Roman" w:cs="Times New Roman"/>
          <w:sz w:val="24"/>
          <w:szCs w:val="24"/>
        </w:rPr>
        <w:t>В конкурсе могут участвовать специалисты или родители, проживающие в других странах, владеющие русским языком.</w:t>
      </w:r>
    </w:p>
    <w:p w14:paraId="1C6CB160" w14:textId="77777777" w:rsidR="00743CAF" w:rsidRPr="00F42DC7" w:rsidRDefault="00743CAF" w:rsidP="00743CAF">
      <w:pPr>
        <w:rPr>
          <w:rFonts w:ascii="Times New Roman" w:hAnsi="Times New Roman" w:cs="Times New Roman"/>
          <w:sz w:val="24"/>
          <w:szCs w:val="24"/>
        </w:rPr>
      </w:pPr>
    </w:p>
    <w:p w14:paraId="2C7A5478" w14:textId="77777777" w:rsidR="004E1D68" w:rsidRPr="000D773D" w:rsidRDefault="00743CAF" w:rsidP="004E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42DC7">
        <w:rPr>
          <w:rFonts w:ascii="Times New Roman" w:hAnsi="Times New Roman" w:cs="Times New Roman"/>
          <w:sz w:val="24"/>
          <w:szCs w:val="24"/>
        </w:rPr>
        <w:t>Заявки принимаются до 21 марта 2022 года, переходите за подробностями на сайт конкурса по ссылке:</w:t>
      </w:r>
      <w:r>
        <w:t xml:space="preserve"> </w:t>
      </w:r>
      <w:hyperlink r:id="rId5" w:tgtFrame="_blank" w:history="1">
        <w:r w:rsidR="004E1D68" w:rsidRPr="000D773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https://rybakovpreschoolaward.ru/?utm_source=fond&amp;utm_medium=sibirskij&amp;utm_campaign=sibirskij_partner_sfo</w:t>
        </w:r>
      </w:hyperlink>
    </w:p>
    <w:p w14:paraId="10DD6261" w14:textId="6125B186" w:rsidR="00743CAF" w:rsidRPr="0048662A" w:rsidRDefault="00743CAF" w:rsidP="0074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813E70D" w14:textId="77777777" w:rsidR="008971DB" w:rsidRDefault="008971DB" w:rsidP="00743CAF"/>
    <w:sectPr w:rsidR="0089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00C"/>
    <w:multiLevelType w:val="multilevel"/>
    <w:tmpl w:val="A3F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B739F"/>
    <w:multiLevelType w:val="hybridMultilevel"/>
    <w:tmpl w:val="9DF6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0D25"/>
    <w:multiLevelType w:val="hybridMultilevel"/>
    <w:tmpl w:val="C00E76A4"/>
    <w:lvl w:ilvl="0" w:tplc="95A8C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5611D"/>
    <w:multiLevelType w:val="hybridMultilevel"/>
    <w:tmpl w:val="DB88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F"/>
    <w:rsid w:val="004E1D68"/>
    <w:rsid w:val="007179E8"/>
    <w:rsid w:val="00743CAF"/>
    <w:rsid w:val="007E68C2"/>
    <w:rsid w:val="007F28FC"/>
    <w:rsid w:val="008971DB"/>
    <w:rsid w:val="00BE7BCB"/>
    <w:rsid w:val="00F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69BA"/>
  <w15:chartTrackingRefBased/>
  <w15:docId w15:val="{F0324B46-74A3-46B3-A013-2A56014A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ybakovpreschoolaward.ru/?utm_source=fond&amp;utm_medium=sibirskij&amp;utm_campaign=partner_s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Головачёва</dc:creator>
  <cp:keywords/>
  <dc:description/>
  <cp:lastModifiedBy>Павел Панин</cp:lastModifiedBy>
  <cp:revision>3</cp:revision>
  <dcterms:created xsi:type="dcterms:W3CDTF">2021-12-15T01:32:00Z</dcterms:created>
  <dcterms:modified xsi:type="dcterms:W3CDTF">2021-12-15T01:33:00Z</dcterms:modified>
</cp:coreProperties>
</file>